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569DAA6A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D4273" w:rsidRPr="000147EF">
        <w:rPr>
          <w:b/>
          <w:i/>
          <w:noProof/>
          <w:sz w:val="28"/>
        </w:rPr>
        <w:t>22</w:t>
      </w:r>
      <w:r w:rsidR="008D4273" w:rsidRPr="00145E5A">
        <w:rPr>
          <w:b/>
          <w:i/>
          <w:noProof/>
          <w:sz w:val="28"/>
        </w:rPr>
        <w:t>1</w:t>
      </w:r>
      <w:r w:rsidR="008D4273">
        <w:rPr>
          <w:b/>
          <w:i/>
          <w:noProof/>
          <w:sz w:val="28"/>
        </w:rPr>
        <w:t>1</w:t>
      </w:r>
      <w:r w:rsidR="008D4273">
        <w:rPr>
          <w:b/>
          <w:i/>
          <w:noProof/>
          <w:sz w:val="28"/>
        </w:rPr>
        <w:t>408</w:t>
      </w:r>
    </w:p>
    <w:p w14:paraId="7CB45193" w14:textId="74ABC951" w:rsidR="001E41F3" w:rsidRPr="00F51958" w:rsidRDefault="00126585" w:rsidP="005E2C44">
      <w:pPr>
        <w:pStyle w:val="CRCoverPage"/>
        <w:outlineLvl w:val="0"/>
        <w:rPr>
          <w:b/>
          <w:noProof/>
          <w:color w:val="3333FF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51958">
        <w:rPr>
          <w:b/>
          <w:noProof/>
          <w:color w:val="3333FF"/>
        </w:rPr>
        <w:t xml:space="preserve"> </w:t>
      </w:r>
      <w:r w:rsidR="00F51958" w:rsidRPr="00F51958">
        <w:rPr>
          <w:b/>
          <w:noProof/>
          <w:color w:val="3333FF"/>
        </w:rPr>
        <w:t>S2-22</w:t>
      </w:r>
      <w:r w:rsidR="00365D81">
        <w:rPr>
          <w:b/>
          <w:noProof/>
          <w:color w:val="3333FF"/>
        </w:rPr>
        <w:t>1</w:t>
      </w:r>
      <w:r w:rsidR="008D4273">
        <w:rPr>
          <w:b/>
          <w:noProof/>
          <w:color w:val="3333FF"/>
        </w:rPr>
        <w:t xml:space="preserve">1408 rev of </w:t>
      </w:r>
      <w:r w:rsidR="00365D81">
        <w:rPr>
          <w:b/>
          <w:noProof/>
          <w:color w:val="3333FF"/>
        </w:rPr>
        <w:t xml:space="preserve">1299 rev </w:t>
      </w:r>
      <w:r w:rsidR="00F51958" w:rsidRPr="00F51958">
        <w:rPr>
          <w:b/>
          <w:noProof/>
          <w:color w:val="3333FF"/>
        </w:rPr>
        <w:t>1</w:t>
      </w:r>
      <w:r w:rsidR="00D4302C">
        <w:rPr>
          <w:b/>
          <w:noProof/>
          <w:color w:val="3333FF"/>
        </w:rPr>
        <w:t xml:space="preserve">275 rev of </w:t>
      </w:r>
      <w:r w:rsidR="00BC0D6F">
        <w:rPr>
          <w:b/>
          <w:noProof/>
          <w:color w:val="3333FF"/>
        </w:rPr>
        <w:t xml:space="preserve">1139 </w:t>
      </w:r>
      <w:r w:rsidR="00BC0D6F">
        <w:rPr>
          <w:rFonts w:hint="eastAsia"/>
          <w:b/>
          <w:noProof/>
          <w:color w:val="3333FF"/>
          <w:lang w:eastAsia="zh-CN"/>
        </w:rPr>
        <w:t>rev</w:t>
      </w:r>
      <w:r w:rsidR="00BC0D6F">
        <w:rPr>
          <w:b/>
          <w:noProof/>
          <w:color w:val="3333FF"/>
        </w:rPr>
        <w:t xml:space="preserve"> of </w:t>
      </w:r>
      <w:r w:rsidR="00F51958" w:rsidRPr="00F51958">
        <w:rPr>
          <w:b/>
          <w:noProof/>
          <w:color w:val="3333FF"/>
        </w:rPr>
        <w:t>0897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48BFF" w:rsidR="001E41F3" w:rsidRPr="000147EF" w:rsidRDefault="008D42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BF4881" w:rsidR="00F25D98" w:rsidRPr="000147EF" w:rsidRDefault="00341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6BC25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4D67B6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 xml:space="preserve">In order to </w:t>
            </w:r>
            <w:proofErr w:type="gramStart"/>
            <w:r>
              <w:t>re</w:t>
            </w:r>
            <w:r w:rsidR="00E7541B">
              <w:t xml:space="preserve">solve </w:t>
            </w:r>
            <w:r w:rsidR="00447860">
              <w:t xml:space="preserve"> the</w:t>
            </w:r>
            <w:proofErr w:type="gramEnd"/>
            <w:r w:rsidR="00447860">
              <w:t xml:space="preserve">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75369" w:rsidR="008A7ACE" w:rsidRDefault="008A7ACE" w:rsidP="009D720C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AA793C">
              <w:rPr>
                <w:lang w:eastAsia="zh-CN"/>
              </w:rPr>
              <w:t>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5C52915" w14:textId="67C5E118" w:rsidR="00AA793C" w:rsidRDefault="00AA793C" w:rsidP="00E71934">
      <w:pPr>
        <w:rPr>
          <w:ins w:id="8" w:author="XM2" w:date="2022-11-05T02:20:00Z"/>
        </w:rPr>
      </w:pPr>
    </w:p>
    <w:p w14:paraId="044DBDAE" w14:textId="77777777" w:rsidR="00D4302C" w:rsidRDefault="00D4302C" w:rsidP="00D4302C">
      <w:pPr>
        <w:pStyle w:val="3"/>
        <w:rPr>
          <w:ins w:id="9" w:author="XM3" w:date="2022-11-18T10:16:00Z"/>
        </w:rPr>
      </w:pPr>
      <w:ins w:id="10" w:author="XM3" w:date="2022-11-18T10:16:00Z">
        <w:r w:rsidRPr="00CB5EC9">
          <w:t>5.</w:t>
        </w:r>
        <w:r>
          <w:t>8</w:t>
        </w:r>
        <w:proofErr w:type="gramStart"/>
        <w:r w:rsidRPr="00CB5EC9">
          <w:t>.</w:t>
        </w:r>
        <w:r>
          <w:t>X</w:t>
        </w:r>
        <w:proofErr w:type="gramEnd"/>
        <w:r w:rsidRPr="00CB5EC9">
          <w:tab/>
        </w:r>
        <w:r>
          <w:t xml:space="preserve">Identifiers 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 Discovery</w:t>
        </w:r>
        <w:r>
          <w:t xml:space="preserve"> </w:t>
        </w:r>
      </w:ins>
    </w:p>
    <w:p w14:paraId="357275AF" w14:textId="0F01C1F2" w:rsidR="00D4302C" w:rsidRDefault="00D4302C" w:rsidP="00D4302C">
      <w:pPr>
        <w:pStyle w:val="4"/>
        <w:rPr>
          <w:ins w:id="11" w:author="XM3" w:date="2022-11-18T10:16:00Z"/>
          <w:lang w:eastAsia="ko-KR"/>
        </w:rPr>
      </w:pPr>
      <w:ins w:id="12" w:author="XM3" w:date="2022-11-18T10:16:00Z">
        <w:r>
          <w:rPr>
            <w:lang w:eastAsia="ko-KR"/>
          </w:rPr>
          <w:t>5.8</w:t>
        </w:r>
        <w:proofErr w:type="gramStart"/>
        <w:r>
          <w:rPr>
            <w:lang w:eastAsia="ko-KR"/>
          </w:rPr>
          <w:t>.</w:t>
        </w:r>
      </w:ins>
      <w:ins w:id="13" w:author="XM3" w:date="2022-11-18T10:18:00Z">
        <w:r>
          <w:rPr>
            <w:lang w:eastAsia="ko-KR"/>
          </w:rPr>
          <w:t>x</w:t>
        </w:r>
      </w:ins>
      <w:ins w:id="14" w:author="XM3" w:date="2022-11-18T10:16:00Z">
        <w:r>
          <w:rPr>
            <w:lang w:eastAsia="ko-KR"/>
          </w:rPr>
          <w:t>.1</w:t>
        </w:r>
        <w:proofErr w:type="gramEnd"/>
        <w:r>
          <w:rPr>
            <w:lang w:eastAsia="ko-KR"/>
          </w:rPr>
          <w:t xml:space="preserve"> General</w:t>
        </w:r>
      </w:ins>
    </w:p>
    <w:p w14:paraId="03197A44" w14:textId="77777777" w:rsidR="00D4302C" w:rsidRPr="006F48E1" w:rsidRDefault="00D4302C" w:rsidP="0034165E">
      <w:pPr>
        <w:rPr>
          <w:ins w:id="15" w:author="XM3" w:date="2022-11-18T10:16:00Z"/>
          <w:lang w:eastAsia="ko-KR"/>
        </w:rPr>
      </w:pPr>
      <w:ins w:id="16" w:author="XM3" w:date="2022-11-18T10:16:00Z">
        <w:r w:rsidRPr="006F48E1">
          <w:rPr>
            <w:lang w:eastAsia="ko-KR"/>
          </w:rPr>
          <w:t xml:space="preserve">The 5G </w:t>
        </w:r>
        <w:proofErr w:type="spellStart"/>
        <w:r w:rsidRPr="006F48E1">
          <w:rPr>
            <w:lang w:eastAsia="ko-KR"/>
          </w:rPr>
          <w:t>ProSe</w:t>
        </w:r>
        <w:proofErr w:type="spellEnd"/>
        <w:r w:rsidRPr="006F48E1">
          <w:rPr>
            <w:lang w:eastAsia="ko-KR"/>
          </w:rPr>
          <w:t xml:space="preserve"> UE-to-UE Relay discovery message contains two sets of </w:t>
        </w:r>
        <w:r>
          <w:rPr>
            <w:lang w:eastAsia="ko-KR"/>
          </w:rPr>
          <w:t>identifiers</w:t>
        </w:r>
        <w:r w:rsidRPr="006F48E1">
          <w:rPr>
            <w:lang w:eastAsia="ko-KR"/>
          </w:rPr>
          <w:t xml:space="preserve">, </w:t>
        </w:r>
        <w:r>
          <w:rPr>
            <w:lang w:eastAsia="ko-KR"/>
          </w:rPr>
          <w:t xml:space="preserve">a </w:t>
        </w:r>
        <w:r w:rsidRPr="006F48E1">
          <w:rPr>
            <w:lang w:eastAsia="ko-KR"/>
          </w:rPr>
          <w:t>direct discovery set</w:t>
        </w:r>
        <w:r>
          <w:rPr>
            <w:lang w:eastAsia="ko-KR"/>
          </w:rPr>
          <w:t xml:space="preserve"> </w:t>
        </w:r>
        <w:r w:rsidRPr="006F48E1">
          <w:rPr>
            <w:lang w:eastAsia="ko-KR"/>
          </w:rPr>
          <w:t xml:space="preserve">and a UE-to-UE discovery set. </w:t>
        </w:r>
      </w:ins>
    </w:p>
    <w:p w14:paraId="03744552" w14:textId="4DDF652E" w:rsidR="00D4302C" w:rsidRPr="00D82DCB" w:rsidRDefault="00D4302C" w:rsidP="0034165E">
      <w:pPr>
        <w:pStyle w:val="B1"/>
        <w:rPr>
          <w:ins w:id="17" w:author="XM3" w:date="2022-11-18T10:16:00Z"/>
        </w:rPr>
      </w:pPr>
      <w:ins w:id="18" w:author="XM3" w:date="2022-11-18T10:16:00Z">
        <w:r w:rsidRPr="006F48E1">
          <w:t>-</w:t>
        </w:r>
        <w:r w:rsidRPr="006F48E1">
          <w:tab/>
          <w:t xml:space="preserve">The direct discovery set of </w:t>
        </w:r>
        <w:r>
          <w:t>identifiers</w:t>
        </w:r>
        <w:r w:rsidRPr="006F48E1">
          <w:t xml:space="preserve"> </w:t>
        </w:r>
      </w:ins>
      <w:ins w:id="19" w:author="XM3" w:date="2022-11-18T10:17:00Z">
        <w:r>
          <w:t>are</w:t>
        </w:r>
      </w:ins>
      <w:ins w:id="20" w:author="XM3" w:date="2022-11-18T10:16:00Z">
        <w:r w:rsidRPr="00D82DCB">
          <w:t xml:space="preserve"> part of the contents of the 5G </w:t>
        </w:r>
        <w:proofErr w:type="spellStart"/>
        <w:r w:rsidRPr="00D82DCB">
          <w:t>ProSe</w:t>
        </w:r>
        <w:proofErr w:type="spellEnd"/>
        <w:r w:rsidRPr="00D82DCB">
          <w:t xml:space="preserve"> Direct Discovery message as defined in clause 5.8.1.</w:t>
        </w:r>
      </w:ins>
    </w:p>
    <w:p w14:paraId="1E93FA43" w14:textId="4B9ECFB9" w:rsidR="00D4302C" w:rsidRPr="006F48E1" w:rsidRDefault="00D4302C" w:rsidP="0034165E">
      <w:pPr>
        <w:pStyle w:val="B1"/>
        <w:rPr>
          <w:ins w:id="21" w:author="XM3" w:date="2022-11-18T10:16:00Z"/>
        </w:rPr>
      </w:pPr>
      <w:ins w:id="22" w:author="XM3" w:date="2022-11-18T10:16:00Z">
        <w:r w:rsidRPr="00D82DCB">
          <w:t>-</w:t>
        </w:r>
        <w:r w:rsidRPr="00D82DCB">
          <w:tab/>
          <w:t xml:space="preserve">The </w:t>
        </w:r>
        <w:r w:rsidRPr="00D82DCB">
          <w:rPr>
            <w:lang w:eastAsia="ko-KR"/>
          </w:rPr>
          <w:t>UE-to-UE</w:t>
        </w:r>
        <w:r w:rsidRPr="00D82DCB">
          <w:t xml:space="preserve"> discovery set of </w:t>
        </w:r>
        <w:r>
          <w:t>identifiers contain</w:t>
        </w:r>
        <w:r w:rsidRPr="00D82DCB">
          <w:t xml:space="preserve"> information to support the discovery of the UE-to-UE Relay and extensions of the direct discovery</w:t>
        </w:r>
        <w:r>
          <w:t>.</w:t>
        </w:r>
      </w:ins>
    </w:p>
    <w:p w14:paraId="2DF4B1E6" w14:textId="68A5A2DD" w:rsidR="00D4302C" w:rsidRDefault="00D4302C" w:rsidP="0034165E">
      <w:pPr>
        <w:rPr>
          <w:ins w:id="23" w:author="XM3" w:date="2022-11-18T10:16:00Z"/>
        </w:rPr>
      </w:pPr>
      <w:ins w:id="24" w:author="XM3" w:date="2022-11-18T10:16:00Z"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UE-to-UE </w:t>
        </w:r>
        <w:r>
          <w:t>R</w:t>
        </w:r>
        <w:r w:rsidRPr="006F48E1">
          <w:t xml:space="preserve">elay </w:t>
        </w:r>
        <w:r>
          <w:t xml:space="preserve">shall </w:t>
        </w:r>
        <w:r w:rsidRPr="006F48E1">
          <w:t>modif</w:t>
        </w:r>
        <w:r>
          <w:t>y</w:t>
        </w:r>
        <w:r w:rsidRPr="006F48E1">
          <w:t xml:space="preserve"> the </w:t>
        </w:r>
        <w:r w:rsidRPr="006F48E1">
          <w:rPr>
            <w:lang w:eastAsia="ko-KR"/>
          </w:rPr>
          <w:t>UE-to-UE</w:t>
        </w:r>
        <w:r>
          <w:t xml:space="preserve"> discovery</w:t>
        </w:r>
        <w:r w:rsidRPr="006F48E1">
          <w:t xml:space="preserve"> set of </w:t>
        </w:r>
        <w:r>
          <w:t>identifiers</w:t>
        </w:r>
        <w:r w:rsidR="0034165E">
          <w:t>, and forward</w:t>
        </w:r>
        <w:r w:rsidRPr="006F48E1">
          <w:t xml:space="preserve"> the </w:t>
        </w:r>
        <w:r>
          <w:t xml:space="preserve">direct discovery set </w:t>
        </w:r>
      </w:ins>
      <w:ins w:id="25" w:author="XM3" w:date="2022-11-18T11:38:00Z">
        <w:r w:rsidR="008D4273">
          <w:t xml:space="preserve">and the </w:t>
        </w:r>
        <w:r w:rsidR="008D4273" w:rsidRPr="00D82DCB">
          <w:rPr>
            <w:lang w:eastAsia="ko-KR"/>
          </w:rPr>
          <w:t>UE-to-UE</w:t>
        </w:r>
        <w:r w:rsidR="008D4273" w:rsidRPr="00D82DCB">
          <w:t xml:space="preserve"> discovery set</w:t>
        </w:r>
        <w:r w:rsidR="008D4273">
          <w:t xml:space="preserve"> </w:t>
        </w:r>
      </w:ins>
      <w:ins w:id="26" w:author="XM3" w:date="2022-11-18T10:16:00Z">
        <w:r>
          <w:t>of identifiers</w:t>
        </w:r>
        <w:r w:rsidRPr="006F48E1">
          <w:t xml:space="preserve"> during the discovery procedures.</w:t>
        </w:r>
        <w:r>
          <w:t xml:space="preserve"> </w:t>
        </w:r>
        <w:bookmarkStart w:id="27" w:name="_GoBack"/>
        <w:bookmarkEnd w:id="27"/>
      </w:ins>
    </w:p>
    <w:p w14:paraId="3F5EA0E3" w14:textId="422192F9" w:rsidR="009C422B" w:rsidRPr="00E71934" w:rsidDel="009E2A84" w:rsidRDefault="009C422B" w:rsidP="00E71934">
      <w:pPr>
        <w:rPr>
          <w:del w:id="28" w:author="XM3" w:date="2022-11-18T11:22:00Z"/>
        </w:rPr>
      </w:pPr>
    </w:p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A594C" w16cid:durableId="271612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EC115" w14:textId="77777777" w:rsidR="009A127A" w:rsidRDefault="009A127A">
      <w:r>
        <w:separator/>
      </w:r>
    </w:p>
  </w:endnote>
  <w:endnote w:type="continuationSeparator" w:id="0">
    <w:p w14:paraId="7C8B0591" w14:textId="77777777" w:rsidR="009A127A" w:rsidRDefault="009A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9C709" w14:textId="77777777" w:rsidR="009A127A" w:rsidRDefault="009A127A">
      <w:r>
        <w:separator/>
      </w:r>
    </w:p>
  </w:footnote>
  <w:footnote w:type="continuationSeparator" w:id="0">
    <w:p w14:paraId="102C2925" w14:textId="77777777" w:rsidR="009A127A" w:rsidRDefault="009A1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6375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119B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4165E"/>
    <w:rsid w:val="00351E1A"/>
    <w:rsid w:val="003609EF"/>
    <w:rsid w:val="00361829"/>
    <w:rsid w:val="0036231A"/>
    <w:rsid w:val="00365D81"/>
    <w:rsid w:val="00374DD4"/>
    <w:rsid w:val="003765E2"/>
    <w:rsid w:val="00377345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5E2"/>
    <w:rsid w:val="003A5AC1"/>
    <w:rsid w:val="003B53FB"/>
    <w:rsid w:val="003C172A"/>
    <w:rsid w:val="003D38E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5DBA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2D0D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962"/>
    <w:rsid w:val="00584D1B"/>
    <w:rsid w:val="00592D74"/>
    <w:rsid w:val="00593907"/>
    <w:rsid w:val="005B3471"/>
    <w:rsid w:val="005C5560"/>
    <w:rsid w:val="005C6631"/>
    <w:rsid w:val="005C754F"/>
    <w:rsid w:val="005D0375"/>
    <w:rsid w:val="005D1881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42993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6513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3F3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4273"/>
    <w:rsid w:val="008D72B5"/>
    <w:rsid w:val="008D7B6B"/>
    <w:rsid w:val="008E45C8"/>
    <w:rsid w:val="008F134B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100"/>
    <w:rsid w:val="009777D9"/>
    <w:rsid w:val="00977FA5"/>
    <w:rsid w:val="00980256"/>
    <w:rsid w:val="0098249E"/>
    <w:rsid w:val="0098389B"/>
    <w:rsid w:val="00986075"/>
    <w:rsid w:val="00991B88"/>
    <w:rsid w:val="00996F38"/>
    <w:rsid w:val="0099710E"/>
    <w:rsid w:val="009A127A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20C"/>
    <w:rsid w:val="009D78F7"/>
    <w:rsid w:val="009E1EA8"/>
    <w:rsid w:val="009E238E"/>
    <w:rsid w:val="009E251C"/>
    <w:rsid w:val="009E2A84"/>
    <w:rsid w:val="009E3297"/>
    <w:rsid w:val="009E614B"/>
    <w:rsid w:val="009F2530"/>
    <w:rsid w:val="009F3BB8"/>
    <w:rsid w:val="009F483F"/>
    <w:rsid w:val="009F675C"/>
    <w:rsid w:val="009F734F"/>
    <w:rsid w:val="00A0125F"/>
    <w:rsid w:val="00A0400A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E6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AF5F65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460"/>
    <w:rsid w:val="00B42A07"/>
    <w:rsid w:val="00B46A40"/>
    <w:rsid w:val="00B47057"/>
    <w:rsid w:val="00B47295"/>
    <w:rsid w:val="00B54A63"/>
    <w:rsid w:val="00B54B8E"/>
    <w:rsid w:val="00B60CFC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62BC"/>
    <w:rsid w:val="00BB04B5"/>
    <w:rsid w:val="00BB2791"/>
    <w:rsid w:val="00BB5125"/>
    <w:rsid w:val="00BB5DFC"/>
    <w:rsid w:val="00BB738D"/>
    <w:rsid w:val="00BC0D6F"/>
    <w:rsid w:val="00BC79EE"/>
    <w:rsid w:val="00BD279D"/>
    <w:rsid w:val="00BD6BB8"/>
    <w:rsid w:val="00BE3054"/>
    <w:rsid w:val="00BE3729"/>
    <w:rsid w:val="00BE6C63"/>
    <w:rsid w:val="00BF2FA8"/>
    <w:rsid w:val="00BF5C39"/>
    <w:rsid w:val="00C17917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9BA"/>
    <w:rsid w:val="00C76E54"/>
    <w:rsid w:val="00C85DB9"/>
    <w:rsid w:val="00C91D4D"/>
    <w:rsid w:val="00C941FC"/>
    <w:rsid w:val="00C955C3"/>
    <w:rsid w:val="00C95985"/>
    <w:rsid w:val="00CA0180"/>
    <w:rsid w:val="00CA2B10"/>
    <w:rsid w:val="00CB5576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2B4E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302C"/>
    <w:rsid w:val="00D50255"/>
    <w:rsid w:val="00D61580"/>
    <w:rsid w:val="00D61CC8"/>
    <w:rsid w:val="00D6433E"/>
    <w:rsid w:val="00D65898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2DCB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3715"/>
    <w:rsid w:val="00E44786"/>
    <w:rsid w:val="00E474B4"/>
    <w:rsid w:val="00E534FF"/>
    <w:rsid w:val="00E54FF7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9530D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992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958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4512C-2E71-48FC-84F1-7398C6EF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XM3</cp:lastModifiedBy>
  <cp:revision>4</cp:revision>
  <cp:lastPrinted>1900-01-01T05:00:00Z</cp:lastPrinted>
  <dcterms:created xsi:type="dcterms:W3CDTF">2022-11-18T10:21:00Z</dcterms:created>
  <dcterms:modified xsi:type="dcterms:W3CDTF">2022-11-18T10:38:00Z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